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A3" w:rsidRPr="00916EA1" w:rsidRDefault="001317A3" w:rsidP="00142830">
      <w:pPr>
        <w:ind w:hanging="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16EA1">
        <w:rPr>
          <w:rFonts w:ascii="標楷體" w:eastAsia="標楷體" w:hAnsi="標楷體" w:cs="Times New Roman"/>
          <w:b/>
          <w:sz w:val="32"/>
          <w:szCs w:val="32"/>
        </w:rPr>
        <w:t>中華科技大學 1</w:t>
      </w:r>
      <w:r w:rsidR="00142830" w:rsidRPr="00916EA1">
        <w:rPr>
          <w:rFonts w:ascii="標楷體" w:eastAsia="標楷體" w:hAnsi="標楷體" w:cs="Times New Roman"/>
          <w:b/>
          <w:sz w:val="32"/>
          <w:szCs w:val="32"/>
        </w:rPr>
        <w:t>1</w:t>
      </w:r>
      <w:r w:rsidR="00526B86">
        <w:rPr>
          <w:rFonts w:ascii="標楷體" w:eastAsia="標楷體" w:hAnsi="標楷體" w:cs="Times New Roman"/>
          <w:b/>
          <w:sz w:val="32"/>
          <w:szCs w:val="32"/>
        </w:rPr>
        <w:t>3</w:t>
      </w:r>
      <w:r w:rsidRPr="00916EA1">
        <w:rPr>
          <w:rFonts w:ascii="標楷體" w:eastAsia="標楷體" w:hAnsi="標楷體" w:cs="Times New Roman"/>
          <w:b/>
          <w:sz w:val="32"/>
          <w:szCs w:val="32"/>
        </w:rPr>
        <w:t xml:space="preserve"> 學年度「樂齡大學」招生簡章</w:t>
      </w:r>
    </w:p>
    <w:p w:rsidR="00407B81" w:rsidRPr="00ED0B93" w:rsidRDefault="00407B81" w:rsidP="00407B81">
      <w:pPr>
        <w:rPr>
          <w:rFonts w:ascii="標楷體" w:eastAsia="標楷體" w:hAnsi="標楷體" w:cs="Times New Roman"/>
        </w:rPr>
      </w:pPr>
    </w:p>
    <w:p w:rsidR="00407B81" w:rsidRPr="00916EA1" w:rsidRDefault="00407B81" w:rsidP="00407B81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 xml:space="preserve">    中華科技大學校園內有豐富的資源(體適能檢測室、健身房、餐飲實習教室…)，歡迎樂齡朋友們一起來與活潑的年輕學子共同學習，認識同學結交新朋友，既可一圓就讀大學的夢想，也可因應退休生活的挑戰，透過校園系統性課程的學習，為自己優質的晚年生活作準備。</w:t>
      </w:r>
    </w:p>
    <w:p w:rsidR="00407B81" w:rsidRPr="00916EA1" w:rsidRDefault="00407B81" w:rsidP="00407B81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>本校以「健康樂活」為主軸，由通識教育中心承辦，結合健康科技學院、工程學院、商管學院及體育室的專業師資及資源</w:t>
      </w:r>
      <w:r w:rsidR="00916EA1" w:rsidRPr="00916EA1">
        <w:rPr>
          <w:rFonts w:ascii="標楷體" w:eastAsia="標楷體" w:hAnsi="標楷體" w:cs="Times New Roman"/>
        </w:rPr>
        <w:t>，</w:t>
      </w:r>
      <w:r w:rsidRPr="00916EA1">
        <w:rPr>
          <w:rFonts w:ascii="標楷體" w:eastAsia="標楷體" w:hAnsi="標楷體" w:cs="Times New Roman"/>
        </w:rPr>
        <w:t>針對高齡者的學習特性與學習需求，共同規劃設計樂齡族群課程，</w:t>
      </w:r>
      <w:r w:rsidR="00133F1C" w:rsidRPr="00916EA1">
        <w:rPr>
          <w:rFonts w:ascii="標楷體" w:eastAsia="標楷體" w:hAnsi="標楷體" w:cs="Times New Roman"/>
        </w:rPr>
        <w:t>鼓勵銀髮族終身學習，加強銀髮族生活相關技能，課程涵蓋資訊應用、 高齡相關課程、生活新知、健康休閒、代間課程及校外參訪，</w:t>
      </w:r>
      <w:r w:rsidRPr="00916EA1">
        <w:rPr>
          <w:rFonts w:ascii="標楷體" w:eastAsia="標楷體" w:hAnsi="標楷體" w:cs="Times New Roman"/>
        </w:rPr>
        <w:t>培養樂齡族群學生終身學習，提升健康生活常識認知、生活技能</w:t>
      </w:r>
      <w:r w:rsidR="00916EA1">
        <w:rPr>
          <w:rFonts w:ascii="標楷體" w:eastAsia="標楷體" w:hAnsi="標楷體" w:cs="Times New Roman" w:hint="eastAsia"/>
        </w:rPr>
        <w:t>、</w:t>
      </w:r>
      <w:r w:rsidRPr="00916EA1">
        <w:rPr>
          <w:rFonts w:ascii="標楷體" w:eastAsia="標楷體" w:hAnsi="標楷體" w:cs="Times New Roman"/>
        </w:rPr>
        <w:t>興趣培養、休閒娛樂</w:t>
      </w:r>
      <w:r w:rsidR="00916EA1">
        <w:rPr>
          <w:rFonts w:ascii="標楷體" w:eastAsia="標楷體" w:hAnsi="標楷體" w:cs="Times New Roman" w:hint="eastAsia"/>
        </w:rPr>
        <w:t>、</w:t>
      </w:r>
      <w:r w:rsidRPr="00916EA1">
        <w:rPr>
          <w:rFonts w:ascii="標楷體" w:eastAsia="標楷體" w:hAnsi="標楷體" w:cs="Times New Roman"/>
        </w:rPr>
        <w:t>活動交友與心靈舒壓等課程以符合樂齡族學習需求。</w:t>
      </w:r>
    </w:p>
    <w:p w:rsidR="001317A3" w:rsidRPr="00916EA1" w:rsidRDefault="001317A3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>一、招生對象：</w:t>
      </w:r>
    </w:p>
    <w:p w:rsidR="001317A3" w:rsidRPr="00916EA1" w:rsidRDefault="007F7DC0" w:rsidP="007F7DC0">
      <w:pPr>
        <w:ind w:leftChars="178" w:left="991" w:hangingChars="235" w:hanging="564"/>
        <w:rPr>
          <w:rFonts w:ascii="標楷體" w:eastAsia="標楷體" w:hAnsi="標楷體" w:cs="Times New Roman"/>
        </w:rPr>
      </w:pPr>
      <w:r w:rsidRPr="007F7DC0">
        <w:rPr>
          <w:rFonts w:ascii="標楷體" w:eastAsia="標楷體" w:hAnsi="標楷體" w:cs="Times New Roman"/>
        </w:rPr>
        <w:t>(</w:t>
      </w:r>
      <w:r w:rsidRPr="007F7DC0">
        <w:rPr>
          <w:rFonts w:ascii="標楷體" w:eastAsia="標楷體" w:hAnsi="標楷體" w:cs="Times New Roman" w:hint="eastAsia"/>
        </w:rPr>
        <w:t>一</w:t>
      </w:r>
      <w:r w:rsidRPr="007F7DC0"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="001317A3" w:rsidRPr="00916EA1">
        <w:rPr>
          <w:rFonts w:ascii="標楷體" w:eastAsia="標楷體" w:hAnsi="標楷體" w:cs="Times New Roman"/>
        </w:rPr>
        <w:t>年滿 55 歲</w:t>
      </w:r>
      <w:r w:rsidR="00916EA1">
        <w:rPr>
          <w:rFonts w:ascii="標楷體" w:eastAsia="標楷體" w:hAnsi="標楷體" w:cs="Times New Roman" w:hint="eastAsia"/>
        </w:rPr>
        <w:t>以上，</w:t>
      </w:r>
      <w:r w:rsidRPr="007F7DC0">
        <w:rPr>
          <w:rFonts w:ascii="標楷體" w:eastAsia="標楷體" w:hAnsi="標楷體" w:cs="Times New Roman"/>
        </w:rPr>
        <w:t>不限學歷</w:t>
      </w:r>
      <w:r>
        <w:rPr>
          <w:rFonts w:ascii="標楷體" w:eastAsia="標楷體" w:hAnsi="標楷體" w:cs="Times New Roman" w:hint="eastAsia"/>
        </w:rPr>
        <w:t>，</w:t>
      </w:r>
      <w:r w:rsidR="00916EA1">
        <w:rPr>
          <w:rFonts w:ascii="標楷體" w:eastAsia="標楷體" w:hAnsi="標楷體" w:cs="Times New Roman" w:hint="eastAsia"/>
        </w:rPr>
        <w:t>以未參</w:t>
      </w:r>
      <w:r w:rsidR="00FC0496">
        <w:rPr>
          <w:rFonts w:ascii="標楷體" w:eastAsia="標楷體" w:hAnsi="標楷體" w:cs="Times New Roman" w:hint="eastAsia"/>
        </w:rPr>
        <w:t>加過樂齡大學課程</w:t>
      </w:r>
      <w:r w:rsidR="001317A3" w:rsidRPr="00916EA1">
        <w:rPr>
          <w:rFonts w:ascii="標楷體" w:eastAsia="標楷體" w:hAnsi="標楷體" w:cs="Times New Roman"/>
        </w:rPr>
        <w:t>者</w:t>
      </w:r>
      <w:r w:rsidR="00FC0496">
        <w:rPr>
          <w:rFonts w:ascii="標楷體" w:eastAsia="標楷體" w:hAnsi="標楷體" w:cs="Times New Roman" w:hint="eastAsia"/>
        </w:rPr>
        <w:t>為</w:t>
      </w:r>
      <w:r w:rsidR="001317A3" w:rsidRPr="00916EA1">
        <w:rPr>
          <w:rFonts w:ascii="標楷體" w:eastAsia="標楷體" w:hAnsi="標楷體" w:cs="Times New Roman"/>
        </w:rPr>
        <w:t>優先</w:t>
      </w:r>
      <w:r w:rsidR="00FC0496">
        <w:rPr>
          <w:rFonts w:ascii="標楷體" w:eastAsia="標楷體" w:hAnsi="標楷體" w:cs="Times New Roman" w:hint="eastAsia"/>
        </w:rPr>
        <w:t>錄取</w:t>
      </w:r>
      <w:r w:rsidR="00FC0496" w:rsidRPr="00FC0496">
        <w:rPr>
          <w:rFonts w:ascii="標楷體" w:eastAsia="標楷體" w:hAnsi="標楷體" w:cs="Times New Roman"/>
        </w:rPr>
        <w:t xml:space="preserve">，新生及舊生比例採 </w:t>
      </w:r>
      <w:r w:rsidR="00FC0496">
        <w:rPr>
          <w:rFonts w:ascii="標楷體" w:eastAsia="標楷體" w:hAnsi="標楷體" w:cs="Times New Roman" w:hint="eastAsia"/>
        </w:rPr>
        <w:t xml:space="preserve"> </w:t>
      </w:r>
      <w:r w:rsidR="00FC0496" w:rsidRPr="00FC0496">
        <w:rPr>
          <w:rFonts w:ascii="標楷體" w:eastAsia="標楷體" w:hAnsi="標楷體" w:cs="Times New Roman"/>
        </w:rPr>
        <w:t>1:1 為原則。</w:t>
      </w:r>
    </w:p>
    <w:p w:rsidR="001317A3" w:rsidRPr="00916EA1" w:rsidRDefault="007F7DC0" w:rsidP="007F7DC0">
      <w:pPr>
        <w:ind w:leftChars="178" w:left="991" w:hangingChars="235" w:hanging="564"/>
        <w:rPr>
          <w:rFonts w:ascii="標楷體" w:eastAsia="標楷體" w:hAnsi="標楷體" w:cs="Times New Roman"/>
        </w:rPr>
      </w:pPr>
      <w:r w:rsidRPr="007F7DC0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二</w:t>
      </w:r>
      <w:r w:rsidRPr="007F7DC0"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="001317A3" w:rsidRPr="00916EA1">
        <w:rPr>
          <w:rFonts w:ascii="標楷體" w:eastAsia="標楷體" w:hAnsi="標楷體" w:cs="Times New Roman"/>
        </w:rPr>
        <w:t>身體健康情況良好（可行動不需扶持，無照護需求）。</w:t>
      </w:r>
    </w:p>
    <w:p w:rsidR="001317A3" w:rsidRPr="00916EA1" w:rsidRDefault="007F7DC0" w:rsidP="007F7DC0">
      <w:pPr>
        <w:ind w:leftChars="178" w:left="991" w:hangingChars="235" w:hanging="564"/>
        <w:rPr>
          <w:rFonts w:ascii="標楷體" w:eastAsia="標楷體" w:hAnsi="標楷體" w:cs="Times New Roman"/>
        </w:rPr>
      </w:pPr>
      <w:r w:rsidRPr="007F7DC0"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三</w:t>
      </w:r>
      <w:r w:rsidRPr="007F7DC0">
        <w:rPr>
          <w:rFonts w:ascii="標楷體" w:eastAsia="標楷體" w:hAnsi="標楷體" w:cs="Times New Roman"/>
        </w:rPr>
        <w:t xml:space="preserve">) </w:t>
      </w:r>
      <w:r w:rsidR="001317A3" w:rsidRPr="00916EA1">
        <w:rPr>
          <w:rFonts w:ascii="標楷體" w:eastAsia="標楷體" w:hAnsi="標楷體" w:cs="Times New Roman"/>
        </w:rPr>
        <w:t xml:space="preserve">亟需關懷之 55 歲以上國民保障名額 3 位，若人數超過則抽籤決定。提供縣市政府核發之中、低收入戶及身心障礙證明，自付費用可減免至 1,500 元。 </w:t>
      </w:r>
    </w:p>
    <w:p w:rsidR="004F3618" w:rsidRPr="00916EA1" w:rsidRDefault="00133F1C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>二</w:t>
      </w:r>
      <w:r w:rsidR="001317A3" w:rsidRPr="00916EA1">
        <w:rPr>
          <w:rFonts w:ascii="標楷體" w:eastAsia="標楷體" w:hAnsi="標楷體" w:cs="Times New Roman"/>
        </w:rPr>
        <w:t>、招生人數：上限 40 人。</w:t>
      </w:r>
    </w:p>
    <w:p w:rsidR="001317A3" w:rsidRPr="00916EA1" w:rsidRDefault="00133F1C" w:rsidP="00E07C7D">
      <w:pPr>
        <w:ind w:left="1699" w:hangingChars="708" w:hanging="1699"/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>三</w:t>
      </w:r>
      <w:r w:rsidR="001317A3" w:rsidRPr="00916EA1">
        <w:rPr>
          <w:rFonts w:ascii="標楷體" w:eastAsia="標楷體" w:hAnsi="標楷體" w:cs="Times New Roman"/>
        </w:rPr>
        <w:t>、收費標準：</w:t>
      </w:r>
      <w:r w:rsidR="002F3F32" w:rsidRPr="002F3F32">
        <w:rPr>
          <w:rFonts w:ascii="標楷體" w:eastAsia="標楷體" w:hAnsi="標楷體" w:cs="Times New Roman"/>
        </w:rPr>
        <w:t>課程學費全免，實作課程材料費及校外參訪費用由學員自付。</w:t>
      </w:r>
      <w:r w:rsidR="001317A3" w:rsidRPr="00916EA1">
        <w:rPr>
          <w:rFonts w:ascii="標楷體" w:eastAsia="標楷體" w:hAnsi="標楷體" w:cs="Times New Roman"/>
        </w:rPr>
        <w:t>每人</w:t>
      </w:r>
      <w:r w:rsidR="00EB7F6A" w:rsidRPr="00916EA1">
        <w:rPr>
          <w:rFonts w:ascii="標楷體" w:eastAsia="標楷體" w:hAnsi="標楷體" w:cs="Times New Roman"/>
        </w:rPr>
        <w:t>每</w:t>
      </w:r>
      <w:r w:rsidR="001317A3" w:rsidRPr="00916EA1">
        <w:rPr>
          <w:rFonts w:ascii="標楷體" w:eastAsia="標楷體" w:hAnsi="標楷體" w:cs="Times New Roman"/>
        </w:rPr>
        <w:t>學期</w:t>
      </w:r>
      <w:r w:rsidR="009F6B90">
        <w:rPr>
          <w:rFonts w:ascii="標楷體" w:eastAsia="標楷體" w:hAnsi="標楷體" w:cs="Times New Roman" w:hint="eastAsia"/>
        </w:rPr>
        <w:t>需繳交</w:t>
      </w:r>
      <w:r w:rsidRPr="00916EA1">
        <w:rPr>
          <w:rFonts w:ascii="標楷體" w:eastAsia="標楷體" w:hAnsi="標楷體" w:cs="Times New Roman"/>
        </w:rPr>
        <w:t>材料</w:t>
      </w:r>
      <w:r w:rsidR="001317A3" w:rsidRPr="00916EA1">
        <w:rPr>
          <w:rFonts w:ascii="標楷體" w:eastAsia="標楷體" w:hAnsi="標楷體" w:cs="Times New Roman"/>
        </w:rPr>
        <w:t>費</w:t>
      </w:r>
      <w:r w:rsidRPr="00916EA1">
        <w:rPr>
          <w:rFonts w:ascii="標楷體" w:eastAsia="標楷體" w:hAnsi="標楷體" w:cs="Times New Roman"/>
        </w:rPr>
        <w:t>1</w:t>
      </w:r>
      <w:r w:rsidR="002E26E7">
        <w:rPr>
          <w:rFonts w:ascii="標楷體" w:eastAsia="標楷體" w:hAnsi="標楷體" w:cs="Times New Roman"/>
        </w:rPr>
        <w:t>,5</w:t>
      </w:r>
      <w:r w:rsidR="001317A3" w:rsidRPr="00916EA1">
        <w:rPr>
          <w:rFonts w:ascii="標楷體" w:eastAsia="標楷體" w:hAnsi="標楷體" w:cs="Times New Roman"/>
        </w:rPr>
        <w:t>00 元整，</w:t>
      </w:r>
      <w:r w:rsidRPr="00916EA1">
        <w:rPr>
          <w:rFonts w:ascii="標楷體" w:eastAsia="標楷體" w:hAnsi="標楷體" w:cs="Times New Roman"/>
        </w:rPr>
        <w:t>校外參訪費用另計。</w:t>
      </w:r>
    </w:p>
    <w:p w:rsidR="001317A3" w:rsidRPr="00916EA1" w:rsidRDefault="00F207D5" w:rsidP="00FC0496">
      <w:pPr>
        <w:ind w:left="1699" w:hangingChars="708" w:hanging="1699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</w:t>
      </w:r>
      <w:r w:rsidR="001317A3" w:rsidRPr="00916EA1">
        <w:rPr>
          <w:rFonts w:ascii="標楷體" w:eastAsia="標楷體" w:hAnsi="標楷體" w:cs="Times New Roman"/>
        </w:rPr>
        <w:t>、退費標準：學員自開班上課後因故申請退費，若未逾全期課程總時數三分之一者，退還</w:t>
      </w:r>
      <w:r w:rsidR="009F6B90">
        <w:rPr>
          <w:rFonts w:ascii="標楷體" w:eastAsia="標楷體" w:hAnsi="標楷體" w:cs="Times New Roman" w:hint="eastAsia"/>
        </w:rPr>
        <w:t>材料</w:t>
      </w:r>
      <w:r w:rsidR="001317A3" w:rsidRPr="00916EA1">
        <w:rPr>
          <w:rFonts w:ascii="標楷體" w:eastAsia="標楷體" w:hAnsi="標楷體" w:cs="Times New Roman"/>
        </w:rPr>
        <w:t xml:space="preserve">費之半數，若開班上課後已逾全期課程總時數三分之一者始申請退費者，不予退還。 </w:t>
      </w:r>
    </w:p>
    <w:p w:rsidR="00142830" w:rsidRPr="00916EA1" w:rsidRDefault="00F207D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五</w:t>
      </w:r>
      <w:r w:rsidR="001317A3" w:rsidRPr="00916EA1">
        <w:rPr>
          <w:rFonts w:ascii="標楷體" w:eastAsia="標楷體" w:hAnsi="標楷體" w:cs="Times New Roman"/>
        </w:rPr>
        <w:t>、上課日期：自</w:t>
      </w:r>
      <w:r w:rsidR="009F6B90" w:rsidRPr="009F6B90">
        <w:rPr>
          <w:rFonts w:ascii="標楷體" w:eastAsia="標楷體" w:hAnsi="標楷體" w:cs="Times New Roman"/>
        </w:rPr>
        <w:t>民國</w:t>
      </w:r>
      <w:r w:rsidR="001317A3" w:rsidRPr="00916EA1">
        <w:rPr>
          <w:rFonts w:ascii="標楷體" w:eastAsia="標楷體" w:hAnsi="標楷體" w:cs="Times New Roman"/>
        </w:rPr>
        <w:t xml:space="preserve"> 11</w:t>
      </w:r>
      <w:r w:rsidR="00ED0B93">
        <w:rPr>
          <w:rFonts w:ascii="標楷體" w:eastAsia="標楷體" w:hAnsi="標楷體" w:cs="Times New Roman"/>
        </w:rPr>
        <w:t>2</w:t>
      </w:r>
      <w:r w:rsidR="001317A3" w:rsidRPr="00916EA1">
        <w:rPr>
          <w:rFonts w:ascii="標楷體" w:eastAsia="標楷體" w:hAnsi="標楷體" w:cs="Times New Roman"/>
        </w:rPr>
        <w:t xml:space="preserve"> 年 </w:t>
      </w:r>
      <w:r w:rsidR="00133F1C" w:rsidRPr="00916EA1">
        <w:rPr>
          <w:rFonts w:ascii="標楷體" w:eastAsia="標楷體" w:hAnsi="標楷體" w:cs="Times New Roman"/>
        </w:rPr>
        <w:t>9</w:t>
      </w:r>
      <w:r w:rsidR="001317A3" w:rsidRPr="00916EA1">
        <w:rPr>
          <w:rFonts w:ascii="標楷體" w:eastAsia="標楷體" w:hAnsi="標楷體" w:cs="Times New Roman"/>
        </w:rPr>
        <w:t xml:space="preserve"> 月 </w:t>
      </w:r>
      <w:r w:rsidR="00526B86">
        <w:rPr>
          <w:rFonts w:ascii="標楷體" w:eastAsia="標楷體" w:hAnsi="標楷體" w:cs="Times New Roman"/>
        </w:rPr>
        <w:t>24</w:t>
      </w:r>
      <w:r w:rsidR="001317A3" w:rsidRPr="00916EA1">
        <w:rPr>
          <w:rFonts w:ascii="標楷體" w:eastAsia="標楷體" w:hAnsi="標楷體" w:cs="Times New Roman"/>
        </w:rPr>
        <w:t xml:space="preserve"> 日起至</w:t>
      </w:r>
      <w:r w:rsidR="001317A3" w:rsidRPr="00ED0B93">
        <w:rPr>
          <w:rFonts w:ascii="標楷體" w:eastAsia="標楷體" w:hAnsi="標楷體" w:cs="Times New Roman"/>
          <w:color w:val="FF0000"/>
        </w:rPr>
        <w:t xml:space="preserve"> 11</w:t>
      </w:r>
      <w:r w:rsidR="00ED0B93" w:rsidRPr="00ED0B93">
        <w:rPr>
          <w:rFonts w:ascii="標楷體" w:eastAsia="標楷體" w:hAnsi="標楷體" w:cs="Times New Roman"/>
          <w:color w:val="FF0000"/>
        </w:rPr>
        <w:t>3</w:t>
      </w:r>
      <w:r w:rsidR="001317A3" w:rsidRPr="00ED0B93">
        <w:rPr>
          <w:rFonts w:ascii="標楷體" w:eastAsia="標楷體" w:hAnsi="標楷體" w:cs="Times New Roman"/>
          <w:color w:val="FF0000"/>
        </w:rPr>
        <w:t xml:space="preserve"> 年 </w:t>
      </w:r>
      <w:r w:rsidR="008E0E80">
        <w:rPr>
          <w:rFonts w:ascii="標楷體" w:eastAsia="標楷體" w:hAnsi="標楷體" w:cs="Times New Roman"/>
          <w:color w:val="FF0000"/>
        </w:rPr>
        <w:t>6</w:t>
      </w:r>
      <w:r w:rsidR="001317A3" w:rsidRPr="00ED0B93">
        <w:rPr>
          <w:rFonts w:ascii="標楷體" w:eastAsia="標楷體" w:hAnsi="標楷體" w:cs="Times New Roman"/>
          <w:color w:val="FF0000"/>
        </w:rPr>
        <w:t xml:space="preserve">月 </w:t>
      </w:r>
      <w:r w:rsidR="00526B86">
        <w:rPr>
          <w:rFonts w:ascii="標楷體" w:eastAsia="標楷體" w:hAnsi="標楷體" w:cs="Times New Roman"/>
          <w:color w:val="FF0000"/>
        </w:rPr>
        <w:t>3</w:t>
      </w:r>
      <w:r w:rsidR="008E0E80">
        <w:rPr>
          <w:rFonts w:ascii="標楷體" w:eastAsia="標楷體" w:hAnsi="標楷體" w:cs="Times New Roman"/>
          <w:color w:val="FF0000"/>
        </w:rPr>
        <w:t>0</w:t>
      </w:r>
      <w:r w:rsidR="001317A3" w:rsidRPr="00ED0B93">
        <w:rPr>
          <w:rFonts w:ascii="標楷體" w:eastAsia="標楷體" w:hAnsi="標楷體" w:cs="Times New Roman"/>
          <w:color w:val="FF0000"/>
        </w:rPr>
        <w:t xml:space="preserve"> 日止。</w:t>
      </w:r>
      <w:r w:rsidR="001317A3" w:rsidRPr="00916EA1">
        <w:rPr>
          <w:rFonts w:ascii="標楷體" w:eastAsia="標楷體" w:hAnsi="標楷體" w:cs="Times New Roman"/>
        </w:rPr>
        <w:t xml:space="preserve"> </w:t>
      </w:r>
    </w:p>
    <w:p w:rsidR="00133F1C" w:rsidRPr="00916EA1" w:rsidRDefault="009F6B90" w:rsidP="00133F1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133F1C" w:rsidRPr="00916EA1">
        <w:rPr>
          <w:rFonts w:ascii="標楷體" w:eastAsia="標楷體" w:hAnsi="標楷體" w:cs="Times New Roman"/>
        </w:rPr>
        <w:t>(一) 第一學期：</w:t>
      </w:r>
      <w:r w:rsidRPr="00916EA1">
        <w:rPr>
          <w:rFonts w:ascii="標楷體" w:eastAsia="標楷體" w:hAnsi="標楷體" w:cs="Times New Roman"/>
        </w:rPr>
        <w:t>民國</w:t>
      </w:r>
      <w:r w:rsidR="00ED0B93">
        <w:rPr>
          <w:rFonts w:ascii="標楷體" w:eastAsia="標楷體" w:hAnsi="標楷體" w:cs="Times New Roman"/>
        </w:rPr>
        <w:t>112</w:t>
      </w:r>
      <w:r w:rsidR="00133F1C" w:rsidRPr="00916EA1">
        <w:rPr>
          <w:rFonts w:ascii="標楷體" w:eastAsia="標楷體" w:hAnsi="標楷體" w:cs="Times New Roman"/>
        </w:rPr>
        <w:t>年9月</w:t>
      </w:r>
      <w:r w:rsidR="00526B86">
        <w:rPr>
          <w:rFonts w:ascii="標楷體" w:eastAsia="標楷體" w:hAnsi="標楷體" w:cs="Times New Roman" w:hint="eastAsia"/>
        </w:rPr>
        <w:t>24</w:t>
      </w:r>
      <w:r w:rsidR="00133F1C" w:rsidRPr="00916EA1">
        <w:rPr>
          <w:rFonts w:ascii="標楷體" w:eastAsia="標楷體" w:hAnsi="標楷體" w:cs="Times New Roman"/>
        </w:rPr>
        <w:t>日至11</w:t>
      </w:r>
      <w:r>
        <w:rPr>
          <w:rFonts w:ascii="標楷體" w:eastAsia="標楷體" w:hAnsi="標楷體" w:cs="Times New Roman" w:hint="eastAsia"/>
        </w:rPr>
        <w:t>2</w:t>
      </w:r>
      <w:r w:rsidR="00133F1C" w:rsidRPr="00916EA1">
        <w:rPr>
          <w:rFonts w:ascii="標楷體" w:eastAsia="標楷體" w:hAnsi="標楷體" w:cs="Times New Roman"/>
        </w:rPr>
        <w:t>年</w:t>
      </w:r>
      <w:r w:rsidR="00ED0B93">
        <w:rPr>
          <w:rFonts w:ascii="標楷體" w:eastAsia="標楷體" w:hAnsi="標楷體" w:cs="Times New Roman"/>
        </w:rPr>
        <w:t>12</w:t>
      </w:r>
      <w:r w:rsidR="00133F1C" w:rsidRPr="00916EA1">
        <w:rPr>
          <w:rFonts w:ascii="標楷體" w:eastAsia="標楷體" w:hAnsi="標楷體" w:cs="Times New Roman"/>
        </w:rPr>
        <w:t>月</w:t>
      </w:r>
      <w:r w:rsidR="00526B86">
        <w:rPr>
          <w:rFonts w:ascii="標楷體" w:eastAsia="標楷體" w:hAnsi="標楷體" w:cs="Times New Roman" w:hint="eastAsia"/>
        </w:rPr>
        <w:t>31</w:t>
      </w:r>
      <w:r w:rsidR="00133F1C" w:rsidRPr="00916EA1">
        <w:rPr>
          <w:rFonts w:ascii="標楷體" w:eastAsia="標楷體" w:hAnsi="標楷體" w:cs="Times New Roman"/>
        </w:rPr>
        <w:t>日</w:t>
      </w:r>
      <w:r w:rsidR="00526B86">
        <w:rPr>
          <w:rFonts w:ascii="標楷體" w:eastAsia="標楷體" w:hAnsi="標楷體" w:cs="Times New Roman"/>
          <w:b/>
          <w:bCs/>
        </w:rPr>
        <w:t>，共十</w:t>
      </w:r>
      <w:r w:rsidR="00526B86">
        <w:rPr>
          <w:rFonts w:ascii="標楷體" w:eastAsia="標楷體" w:hAnsi="標楷體" w:cs="Times New Roman" w:hint="eastAsia"/>
          <w:b/>
          <w:bCs/>
        </w:rPr>
        <w:t>五</w:t>
      </w:r>
      <w:r w:rsidR="00133F1C" w:rsidRPr="00916EA1">
        <w:rPr>
          <w:rFonts w:ascii="標楷體" w:eastAsia="標楷體" w:hAnsi="標楷體" w:cs="Times New Roman"/>
          <w:b/>
          <w:bCs/>
        </w:rPr>
        <w:t>週。</w:t>
      </w:r>
    </w:p>
    <w:p w:rsidR="00133F1C" w:rsidRPr="00916EA1" w:rsidRDefault="009F6B90" w:rsidP="00133F1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133F1C" w:rsidRPr="00916EA1">
        <w:rPr>
          <w:rFonts w:ascii="標楷體" w:eastAsia="標楷體" w:hAnsi="標楷體" w:cs="Times New Roman"/>
        </w:rPr>
        <w:t>(二) 第二學期：</w:t>
      </w:r>
      <w:r w:rsidRPr="00ED0B93">
        <w:rPr>
          <w:rFonts w:ascii="標楷體" w:eastAsia="標楷體" w:hAnsi="標楷體" w:cs="Times New Roman"/>
          <w:color w:val="FF0000"/>
        </w:rPr>
        <w:t>民國</w:t>
      </w:r>
      <w:r w:rsidR="00133F1C" w:rsidRPr="00ED0B93">
        <w:rPr>
          <w:rFonts w:ascii="標楷體" w:eastAsia="標楷體" w:hAnsi="標楷體" w:cs="Times New Roman"/>
          <w:color w:val="FF0000"/>
        </w:rPr>
        <w:t>11</w:t>
      </w:r>
      <w:r w:rsidR="008E0E80">
        <w:rPr>
          <w:rFonts w:ascii="標楷體" w:eastAsia="標楷體" w:hAnsi="標楷體" w:cs="Times New Roman"/>
          <w:color w:val="FF0000"/>
        </w:rPr>
        <w:t>3</w:t>
      </w:r>
      <w:r w:rsidR="00133F1C" w:rsidRPr="00ED0B93">
        <w:rPr>
          <w:rFonts w:ascii="標楷體" w:eastAsia="標楷體" w:hAnsi="標楷體" w:cs="Times New Roman"/>
          <w:color w:val="FF0000"/>
        </w:rPr>
        <w:t>年</w:t>
      </w:r>
      <w:r w:rsidR="00526B86">
        <w:rPr>
          <w:rFonts w:ascii="標楷體" w:eastAsia="標楷體" w:hAnsi="標楷體" w:cs="Times New Roman" w:hint="eastAsia"/>
          <w:color w:val="FF0000"/>
        </w:rPr>
        <w:t>3</w:t>
      </w:r>
      <w:r w:rsidR="00133F1C" w:rsidRPr="00ED0B93">
        <w:rPr>
          <w:rFonts w:ascii="標楷體" w:eastAsia="標楷體" w:hAnsi="標楷體" w:cs="Times New Roman"/>
          <w:color w:val="FF0000"/>
        </w:rPr>
        <w:t>月</w:t>
      </w:r>
      <w:r w:rsidR="00526B86">
        <w:rPr>
          <w:rFonts w:ascii="標楷體" w:eastAsia="標楷體" w:hAnsi="標楷體" w:cs="Times New Roman"/>
          <w:color w:val="FF0000"/>
        </w:rPr>
        <w:t>4</w:t>
      </w:r>
      <w:r w:rsidR="00133F1C" w:rsidRPr="00ED0B93">
        <w:rPr>
          <w:rFonts w:ascii="標楷體" w:eastAsia="標楷體" w:hAnsi="標楷體" w:cs="Times New Roman"/>
          <w:color w:val="FF0000"/>
        </w:rPr>
        <w:t>日至</w:t>
      </w:r>
      <w:r w:rsidR="008E0E80">
        <w:rPr>
          <w:rFonts w:ascii="標楷體" w:eastAsia="標楷體" w:hAnsi="標楷體" w:cs="Times New Roman"/>
          <w:color w:val="FF0000"/>
        </w:rPr>
        <w:t>113</w:t>
      </w:r>
      <w:r w:rsidR="00133F1C" w:rsidRPr="00ED0B93">
        <w:rPr>
          <w:rFonts w:ascii="標楷體" w:eastAsia="標楷體" w:hAnsi="標楷體" w:cs="Times New Roman"/>
          <w:color w:val="FF0000"/>
        </w:rPr>
        <w:t>月6月</w:t>
      </w:r>
      <w:r w:rsidR="00526B86">
        <w:rPr>
          <w:rFonts w:ascii="標楷體" w:eastAsia="標楷體" w:hAnsi="標楷體" w:cs="Times New Roman" w:hint="eastAsia"/>
          <w:color w:val="FF0000"/>
        </w:rPr>
        <w:t>3</w:t>
      </w:r>
      <w:r w:rsidRPr="00ED0B93">
        <w:rPr>
          <w:rFonts w:ascii="標楷體" w:eastAsia="標楷體" w:hAnsi="標楷體" w:cs="Times New Roman" w:hint="eastAsia"/>
          <w:color w:val="FF0000"/>
        </w:rPr>
        <w:t>0</w:t>
      </w:r>
      <w:r w:rsidR="00133F1C" w:rsidRPr="00ED0B93">
        <w:rPr>
          <w:rFonts w:ascii="標楷體" w:eastAsia="標楷體" w:hAnsi="標楷體" w:cs="Times New Roman"/>
          <w:color w:val="FF0000"/>
        </w:rPr>
        <w:t>日</w:t>
      </w:r>
      <w:r w:rsidR="00133F1C" w:rsidRPr="00916EA1">
        <w:rPr>
          <w:rFonts w:ascii="標楷體" w:eastAsia="標楷體" w:hAnsi="標楷體" w:cs="Times New Roman"/>
          <w:b/>
          <w:bCs/>
        </w:rPr>
        <w:t>，共十六週</w:t>
      </w:r>
    </w:p>
    <w:p w:rsidR="00142830" w:rsidRPr="00916EA1" w:rsidRDefault="00F207D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六</w:t>
      </w:r>
      <w:r w:rsidR="009F6B90">
        <w:rPr>
          <w:rFonts w:ascii="標楷體" w:eastAsia="標楷體" w:hAnsi="標楷體" w:cs="Times New Roman" w:hint="eastAsia"/>
        </w:rPr>
        <w:t>、</w:t>
      </w:r>
      <w:r w:rsidR="001317A3" w:rsidRPr="00916EA1">
        <w:rPr>
          <w:rFonts w:ascii="標楷體" w:eastAsia="標楷體" w:hAnsi="標楷體" w:cs="Times New Roman"/>
        </w:rPr>
        <w:t>上課時間：每週</w:t>
      </w:r>
      <w:r w:rsidR="00526B86">
        <w:rPr>
          <w:rFonts w:ascii="標楷體" w:eastAsia="標楷體" w:hAnsi="標楷體" w:cs="Times New Roman" w:hint="eastAsia"/>
        </w:rPr>
        <w:t>二</w:t>
      </w:r>
      <w:r w:rsidR="00133F1C" w:rsidRPr="00916EA1">
        <w:rPr>
          <w:rFonts w:ascii="標楷體" w:eastAsia="標楷體" w:hAnsi="標楷體" w:cs="Times New Roman"/>
        </w:rPr>
        <w:t>、</w:t>
      </w:r>
      <w:r w:rsidR="009F6B90">
        <w:rPr>
          <w:rFonts w:ascii="標楷體" w:eastAsia="標楷體" w:hAnsi="標楷體" w:cs="Times New Roman" w:hint="eastAsia"/>
        </w:rPr>
        <w:t>週</w:t>
      </w:r>
      <w:r w:rsidR="00526B86">
        <w:rPr>
          <w:rFonts w:ascii="標楷體" w:eastAsia="標楷體" w:hAnsi="標楷體" w:cs="Times New Roman" w:hint="eastAsia"/>
        </w:rPr>
        <w:t>四</w:t>
      </w:r>
      <w:r w:rsidR="009F6B90">
        <w:rPr>
          <w:rFonts w:ascii="標楷體" w:eastAsia="標楷體" w:hAnsi="標楷體" w:cs="Times New Roman" w:hint="eastAsia"/>
        </w:rPr>
        <w:t>下午</w:t>
      </w:r>
      <w:r w:rsidR="00133F1C" w:rsidRPr="00916EA1">
        <w:rPr>
          <w:rFonts w:ascii="標楷體" w:eastAsia="標楷體" w:hAnsi="標楷體" w:cs="Times New Roman"/>
        </w:rPr>
        <w:t>13</w:t>
      </w:r>
      <w:r w:rsidR="001317A3" w:rsidRPr="00916EA1">
        <w:rPr>
          <w:rFonts w:ascii="標楷體" w:eastAsia="標楷體" w:hAnsi="標楷體" w:cs="Times New Roman"/>
        </w:rPr>
        <w:t>:</w:t>
      </w:r>
      <w:r w:rsidR="00133F1C" w:rsidRPr="00916EA1">
        <w:rPr>
          <w:rFonts w:ascii="標楷體" w:eastAsia="標楷體" w:hAnsi="標楷體" w:cs="Times New Roman"/>
        </w:rPr>
        <w:t>2</w:t>
      </w:r>
      <w:r w:rsidR="001317A3" w:rsidRPr="00916EA1">
        <w:rPr>
          <w:rFonts w:ascii="標楷體" w:eastAsia="標楷體" w:hAnsi="標楷體" w:cs="Times New Roman"/>
        </w:rPr>
        <w:t xml:space="preserve">0~ </w:t>
      </w:r>
      <w:r w:rsidR="00526B86">
        <w:rPr>
          <w:rFonts w:ascii="標楷體" w:eastAsia="標楷體" w:hAnsi="標楷體" w:cs="Times New Roman"/>
        </w:rPr>
        <w:t>15:10</w:t>
      </w:r>
      <w:r w:rsidR="00526B86">
        <w:rPr>
          <w:rFonts w:ascii="標楷體" w:eastAsia="標楷體" w:hAnsi="標楷體" w:cs="Times New Roman" w:hint="eastAsia"/>
        </w:rPr>
        <w:t>或</w:t>
      </w:r>
      <w:r w:rsidR="001317A3" w:rsidRPr="00916EA1">
        <w:rPr>
          <w:rFonts w:ascii="標楷體" w:eastAsia="標楷體" w:hAnsi="標楷體" w:cs="Times New Roman"/>
        </w:rPr>
        <w:t>16:10</w:t>
      </w:r>
      <w:r w:rsidR="009F6B90">
        <w:rPr>
          <w:rFonts w:ascii="標楷體" w:eastAsia="標楷體" w:hAnsi="標楷體" w:cs="Times New Roman" w:hint="eastAsia"/>
        </w:rPr>
        <w:t>，實際上課時間依課表安排為主。</w:t>
      </w:r>
      <w:r w:rsidR="001317A3" w:rsidRPr="00916EA1">
        <w:rPr>
          <w:rFonts w:ascii="標楷體" w:eastAsia="標楷體" w:hAnsi="標楷體" w:cs="Times New Roman"/>
        </w:rPr>
        <w:t xml:space="preserve"> </w:t>
      </w:r>
    </w:p>
    <w:p w:rsidR="00142830" w:rsidRPr="00916EA1" w:rsidRDefault="00F207D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七</w:t>
      </w:r>
      <w:r w:rsidR="001317A3" w:rsidRPr="00916EA1">
        <w:rPr>
          <w:rFonts w:ascii="標楷體" w:eastAsia="標楷體" w:hAnsi="標楷體" w:cs="Times New Roman"/>
        </w:rPr>
        <w:t>、報名時間</w:t>
      </w:r>
      <w:r w:rsidR="005E6E19">
        <w:rPr>
          <w:rFonts w:ascii="標楷體" w:eastAsia="標楷體" w:hAnsi="標楷體" w:cs="Times New Roman" w:hint="eastAsia"/>
        </w:rPr>
        <w:t>及方式</w:t>
      </w:r>
      <w:r w:rsidR="001317A3" w:rsidRPr="00916EA1">
        <w:rPr>
          <w:rFonts w:ascii="標楷體" w:eastAsia="標楷體" w:hAnsi="標楷體" w:cs="Times New Roman"/>
        </w:rPr>
        <w:t>: 即日起至 11</w:t>
      </w:r>
      <w:r w:rsidR="00526B86">
        <w:rPr>
          <w:rFonts w:ascii="標楷體" w:eastAsia="標楷體" w:hAnsi="標楷體" w:cs="Times New Roman"/>
        </w:rPr>
        <w:t>3</w:t>
      </w:r>
      <w:r w:rsidR="001317A3" w:rsidRPr="00916EA1">
        <w:rPr>
          <w:rFonts w:ascii="標楷體" w:eastAsia="標楷體" w:hAnsi="標楷體" w:cs="Times New Roman"/>
        </w:rPr>
        <w:t xml:space="preserve"> 年 </w:t>
      </w:r>
      <w:r w:rsidR="00526B86">
        <w:rPr>
          <w:rFonts w:ascii="標楷體" w:eastAsia="標楷體" w:hAnsi="標楷體" w:cs="Times New Roman"/>
        </w:rPr>
        <w:t>8</w:t>
      </w:r>
      <w:r w:rsidR="001317A3" w:rsidRPr="00916EA1">
        <w:rPr>
          <w:rFonts w:ascii="標楷體" w:eastAsia="標楷體" w:hAnsi="標楷體" w:cs="Times New Roman"/>
        </w:rPr>
        <w:t xml:space="preserve"> 月</w:t>
      </w:r>
      <w:r w:rsidR="00526B86">
        <w:rPr>
          <w:rFonts w:ascii="標楷體" w:eastAsia="標楷體" w:hAnsi="標楷體" w:cs="Times New Roman"/>
        </w:rPr>
        <w:t xml:space="preserve"> 31</w:t>
      </w:r>
      <w:r w:rsidR="001317A3" w:rsidRPr="00916EA1">
        <w:rPr>
          <w:rFonts w:ascii="標楷體" w:eastAsia="標楷體" w:hAnsi="標楷體" w:cs="Times New Roman"/>
        </w:rPr>
        <w:t xml:space="preserve"> 日止。 </w:t>
      </w:r>
    </w:p>
    <w:p w:rsidR="005E6E19" w:rsidRDefault="003976EA" w:rsidP="005E6E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1317A3" w:rsidRPr="00916EA1">
        <w:rPr>
          <w:rFonts w:ascii="標楷體" w:eastAsia="標楷體" w:hAnsi="標楷體" w:cs="Times New Roman"/>
        </w:rPr>
        <w:t>(一)</w:t>
      </w:r>
      <w:r w:rsidR="007F7DC0">
        <w:rPr>
          <w:rFonts w:ascii="標楷體" w:eastAsia="標楷體" w:hAnsi="標楷體" w:cs="Times New Roman" w:hint="eastAsia"/>
        </w:rPr>
        <w:t xml:space="preserve"> </w:t>
      </w:r>
      <w:r w:rsidR="005E6E19" w:rsidRPr="005E6E19">
        <w:rPr>
          <w:rFonts w:ascii="標楷體" w:eastAsia="標楷體" w:hAnsi="標楷體" w:cs="Times New Roman" w:hint="eastAsia"/>
        </w:rPr>
        <w:t>請</w:t>
      </w:r>
      <w:r w:rsidR="003A712C">
        <w:rPr>
          <w:rFonts w:ascii="標楷體" w:eastAsia="標楷體" w:hAnsi="標楷體" w:cs="Times New Roman" w:hint="eastAsia"/>
        </w:rPr>
        <w:t>於上班時間</w:t>
      </w:r>
      <w:r w:rsidR="00645088">
        <w:rPr>
          <w:rFonts w:ascii="標楷體" w:eastAsia="標楷體" w:hAnsi="標楷體" w:cs="Times New Roman" w:hint="eastAsia"/>
        </w:rPr>
        <w:t>至本校</w:t>
      </w:r>
      <w:r w:rsidR="005E6E19">
        <w:rPr>
          <w:rFonts w:ascii="標楷體" w:eastAsia="標楷體" w:hAnsi="標楷體" w:cs="Times New Roman" w:hint="eastAsia"/>
        </w:rPr>
        <w:t>榮</w:t>
      </w:r>
      <w:r w:rsidR="005E6E19" w:rsidRPr="005E6E19">
        <w:rPr>
          <w:rFonts w:ascii="標楷體" w:eastAsia="標楷體" w:hAnsi="標楷體" w:cs="Times New Roman" w:hint="eastAsia"/>
        </w:rPr>
        <w:t>華樓</w:t>
      </w:r>
      <w:r w:rsidR="00645088">
        <w:rPr>
          <w:rFonts w:ascii="標楷體" w:eastAsia="標楷體" w:hAnsi="標楷體" w:cs="Times New Roman" w:hint="eastAsia"/>
        </w:rPr>
        <w:t>二</w:t>
      </w:r>
      <w:r w:rsidR="005E6E19" w:rsidRPr="005E6E19">
        <w:rPr>
          <w:rFonts w:ascii="標楷體" w:eastAsia="標楷體" w:hAnsi="標楷體" w:cs="Times New Roman" w:hint="eastAsia"/>
        </w:rPr>
        <w:t>樓</w:t>
      </w:r>
      <w:r w:rsidR="00645088">
        <w:rPr>
          <w:rFonts w:ascii="標楷體" w:eastAsia="標楷體" w:hAnsi="標楷體" w:cs="Times New Roman" w:hint="eastAsia"/>
        </w:rPr>
        <w:t>學</w:t>
      </w:r>
      <w:r w:rsidR="003A712C">
        <w:rPr>
          <w:rFonts w:ascii="標楷體" w:eastAsia="標楷體" w:hAnsi="標楷體" w:cs="Times New Roman" w:hint="eastAsia"/>
        </w:rPr>
        <w:t>務處</w:t>
      </w:r>
      <w:r w:rsidR="00645088">
        <w:rPr>
          <w:rFonts w:ascii="標楷體" w:eastAsia="標楷體" w:hAnsi="標楷體" w:cs="Times New Roman" w:hint="eastAsia"/>
        </w:rPr>
        <w:t>生輔</w:t>
      </w:r>
      <w:r w:rsidR="005E6E19">
        <w:rPr>
          <w:rFonts w:ascii="標楷體" w:eastAsia="標楷體" w:hAnsi="標楷體" w:cs="Times New Roman" w:hint="eastAsia"/>
        </w:rPr>
        <w:t>組填表</w:t>
      </w:r>
      <w:r w:rsidR="005E6E19" w:rsidRPr="005E6E19">
        <w:rPr>
          <w:rFonts w:ascii="標楷體" w:eastAsia="標楷體" w:hAnsi="標楷體" w:cs="Times New Roman" w:hint="eastAsia"/>
        </w:rPr>
        <w:t>報名</w:t>
      </w:r>
      <w:r w:rsidR="005E6E19">
        <w:rPr>
          <w:rFonts w:ascii="標楷體" w:eastAsia="標楷體" w:hAnsi="標楷體" w:cs="Times New Roman" w:hint="eastAsia"/>
        </w:rPr>
        <w:t>。</w:t>
      </w:r>
    </w:p>
    <w:p w:rsidR="00142830" w:rsidRPr="00916EA1" w:rsidRDefault="005E6E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(二) </w:t>
      </w:r>
      <w:r w:rsidR="001317A3" w:rsidRPr="00916EA1">
        <w:rPr>
          <w:rFonts w:ascii="標楷體" w:eastAsia="標楷體" w:hAnsi="標楷體" w:cs="Times New Roman"/>
        </w:rPr>
        <w:t>請</w:t>
      </w:r>
      <w:r w:rsidR="00EB7F6A" w:rsidRPr="00916EA1">
        <w:rPr>
          <w:rFonts w:ascii="標楷體" w:eastAsia="標楷體" w:hAnsi="標楷體" w:cs="Times New Roman"/>
        </w:rPr>
        <w:t>填寫</w:t>
      </w:r>
      <w:r w:rsidR="001317A3" w:rsidRPr="00916EA1">
        <w:rPr>
          <w:rFonts w:ascii="標楷體" w:eastAsia="標楷體" w:hAnsi="標楷體" w:cs="Times New Roman"/>
        </w:rPr>
        <w:t>「報名表</w:t>
      </w:r>
      <w:r w:rsidRPr="00916EA1">
        <w:rPr>
          <w:rFonts w:ascii="標楷體" w:eastAsia="標楷體" w:hAnsi="標楷體" w:cs="Times New Roman"/>
        </w:rPr>
        <w:t>」</w:t>
      </w:r>
      <w:r w:rsidR="001317A3" w:rsidRPr="00916EA1">
        <w:rPr>
          <w:rFonts w:ascii="標楷體" w:eastAsia="標楷體" w:hAnsi="標楷體" w:cs="Times New Roman"/>
        </w:rPr>
        <w:t>及</w:t>
      </w:r>
      <w:r w:rsidRPr="00916EA1">
        <w:rPr>
          <w:rFonts w:ascii="標楷體" w:eastAsia="標楷體" w:hAnsi="標楷體" w:cs="Times New Roman"/>
        </w:rPr>
        <w:t>「</w:t>
      </w:r>
      <w:r w:rsidR="001317A3" w:rsidRPr="00916EA1">
        <w:rPr>
          <w:rFonts w:ascii="標楷體" w:eastAsia="標楷體" w:hAnsi="標楷體" w:cs="Times New Roman"/>
        </w:rPr>
        <w:t>健康狀況調查表</w:t>
      </w:r>
      <w:r w:rsidR="003A712C">
        <w:rPr>
          <w:rFonts w:ascii="標楷體" w:eastAsia="標楷體" w:hAnsi="標楷體" w:cs="Times New Roman" w:hint="eastAsia"/>
        </w:rPr>
        <w:t>及切結書</w:t>
      </w:r>
      <w:r w:rsidR="001317A3" w:rsidRPr="00916EA1">
        <w:rPr>
          <w:rFonts w:ascii="標楷體" w:eastAsia="標楷體" w:hAnsi="標楷體" w:cs="Times New Roman"/>
        </w:rPr>
        <w:t>」。</w:t>
      </w:r>
    </w:p>
    <w:p w:rsidR="005E6E19" w:rsidRDefault="007F7DC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1317A3" w:rsidRPr="00916EA1">
        <w:rPr>
          <w:rFonts w:ascii="標楷體" w:eastAsia="標楷體" w:hAnsi="標楷體" w:cs="Times New Roman"/>
        </w:rPr>
        <w:t>(</w:t>
      </w:r>
      <w:r w:rsidR="005E6E19">
        <w:rPr>
          <w:rFonts w:ascii="標楷體" w:eastAsia="標楷體" w:hAnsi="標楷體" w:cs="Times New Roman" w:hint="eastAsia"/>
        </w:rPr>
        <w:t>三</w:t>
      </w:r>
      <w:r w:rsidR="001317A3" w:rsidRPr="00916EA1"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 xml:space="preserve"> </w:t>
      </w:r>
      <w:r w:rsidR="00EB7F6A" w:rsidRPr="00916EA1">
        <w:rPr>
          <w:rFonts w:ascii="標楷體" w:eastAsia="標楷體" w:hAnsi="標楷體" w:cs="Times New Roman"/>
        </w:rPr>
        <w:t>繳交</w:t>
      </w:r>
      <w:r w:rsidR="005E6E19">
        <w:rPr>
          <w:rFonts w:ascii="標楷體" w:eastAsia="標楷體" w:hAnsi="標楷體" w:cs="Times New Roman" w:hint="eastAsia"/>
        </w:rPr>
        <w:t>二</w:t>
      </w:r>
      <w:r w:rsidR="00EB7F6A" w:rsidRPr="00916EA1">
        <w:rPr>
          <w:rFonts w:ascii="標楷體" w:eastAsia="標楷體" w:hAnsi="標楷體" w:cs="Times New Roman"/>
        </w:rPr>
        <w:t>吋相片</w:t>
      </w:r>
      <w:r w:rsidR="00E32AA5">
        <w:rPr>
          <w:rFonts w:ascii="標楷體" w:eastAsia="標楷體" w:hAnsi="標楷體" w:cs="Times New Roman" w:hint="eastAsia"/>
        </w:rPr>
        <w:t>2</w:t>
      </w:r>
      <w:r w:rsidR="00EB7F6A" w:rsidRPr="00916EA1">
        <w:rPr>
          <w:rFonts w:ascii="標楷體" w:eastAsia="標楷體" w:hAnsi="標楷體" w:cs="Times New Roman"/>
        </w:rPr>
        <w:t>張</w:t>
      </w:r>
      <w:r w:rsidR="005E6E19">
        <w:rPr>
          <w:rFonts w:ascii="標楷體" w:eastAsia="標楷體" w:hAnsi="標楷體" w:cs="Times New Roman" w:hint="eastAsia"/>
        </w:rPr>
        <w:t>，製作學員證</w:t>
      </w:r>
      <w:r w:rsidR="001317A3" w:rsidRPr="00916EA1">
        <w:rPr>
          <w:rFonts w:ascii="標楷體" w:eastAsia="標楷體" w:hAnsi="標楷體" w:cs="Times New Roman"/>
        </w:rPr>
        <w:t>。</w:t>
      </w:r>
    </w:p>
    <w:p w:rsidR="00526B86" w:rsidRDefault="005E6E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(四) 通識中心</w:t>
      </w:r>
      <w:r w:rsidRPr="005E6E19">
        <w:rPr>
          <w:rFonts w:ascii="標楷體" w:eastAsia="標楷體" w:hAnsi="標楷體" w:cs="Times New Roman" w:hint="eastAsia"/>
        </w:rPr>
        <w:t>電話:</w:t>
      </w:r>
      <w:r w:rsidR="003A712C" w:rsidRPr="003A712C">
        <w:rPr>
          <w:rFonts w:ascii="微軟正黑體" w:eastAsia="微軟正黑體" w:hAnsi="微軟正黑體" w:cs="新細明體"/>
          <w:b/>
          <w:bCs/>
          <w:color w:val="555555"/>
          <w:kern w:val="0"/>
          <w:sz w:val="28"/>
          <w:szCs w:val="28"/>
        </w:rPr>
        <w:t xml:space="preserve"> </w:t>
      </w:r>
      <w:r w:rsidR="003A712C" w:rsidRPr="003A712C">
        <w:rPr>
          <w:rFonts w:ascii="標楷體" w:eastAsia="標楷體" w:hAnsi="標楷體" w:cs="Times New Roman"/>
          <w:bCs/>
        </w:rPr>
        <w:t>(02)27865806</w:t>
      </w:r>
      <w:r w:rsidR="003A712C" w:rsidRPr="003A712C">
        <w:rPr>
          <w:rFonts w:ascii="標楷體" w:eastAsia="標楷體" w:hAnsi="標楷體" w:cs="Times New Roman" w:hint="eastAsia"/>
          <w:bCs/>
        </w:rPr>
        <w:t>或</w:t>
      </w:r>
      <w:r w:rsidRPr="003A712C">
        <w:rPr>
          <w:rFonts w:ascii="標楷體" w:eastAsia="標楷體" w:hAnsi="標楷體" w:cs="Times New Roman" w:hint="eastAsia"/>
        </w:rPr>
        <w:t>2</w:t>
      </w:r>
      <w:r w:rsidRPr="005E6E19">
        <w:rPr>
          <w:rFonts w:ascii="標楷體" w:eastAsia="標楷體" w:hAnsi="標楷體" w:cs="Times New Roman" w:hint="eastAsia"/>
        </w:rPr>
        <w:t>7821862</w:t>
      </w:r>
      <w:r w:rsidR="003A712C">
        <w:rPr>
          <w:rFonts w:ascii="標楷體" w:eastAsia="標楷體" w:hAnsi="標楷體" w:cs="Times New Roman" w:hint="eastAsia"/>
        </w:rPr>
        <w:t>分機</w:t>
      </w:r>
      <w:r w:rsidR="00ED0B93">
        <w:rPr>
          <w:rFonts w:ascii="標楷體" w:eastAsia="標楷體" w:hAnsi="標楷體" w:cs="Times New Roman"/>
        </w:rPr>
        <w:t>189</w:t>
      </w:r>
      <w:r w:rsidR="00ED0B93">
        <w:rPr>
          <w:rFonts w:ascii="標楷體" w:eastAsia="標楷體" w:hAnsi="標楷體" w:cs="Times New Roman" w:hint="eastAsia"/>
        </w:rPr>
        <w:t>金鴻文</w:t>
      </w:r>
      <w:r>
        <w:rPr>
          <w:rFonts w:ascii="標楷體" w:eastAsia="標楷體" w:hAnsi="標楷體" w:cs="Times New Roman" w:hint="eastAsia"/>
        </w:rPr>
        <w:t>。</w:t>
      </w:r>
    </w:p>
    <w:p w:rsidR="00142830" w:rsidRDefault="00526B86" w:rsidP="00526B86">
      <w:pPr>
        <w:ind w:firstLineChars="400" w:firstLine="960"/>
        <w:rPr>
          <w:rFonts w:ascii="標楷體" w:eastAsia="標楷體" w:hAnsi="標楷體" w:cs="Times New Roman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</w:rPr>
        <w:t>生輔組分機1</w:t>
      </w:r>
      <w:r>
        <w:rPr>
          <w:rFonts w:ascii="標楷體" w:eastAsia="標楷體" w:hAnsi="標楷體" w:cs="Times New Roman"/>
        </w:rPr>
        <w:t xml:space="preserve">41 </w:t>
      </w:r>
      <w:r>
        <w:rPr>
          <w:rFonts w:ascii="標楷體" w:eastAsia="標楷體" w:hAnsi="標楷體" w:cs="Times New Roman" w:hint="eastAsia"/>
        </w:rPr>
        <w:t>周奕呈</w:t>
      </w:r>
    </w:p>
    <w:p w:rsidR="002F3F32" w:rsidRPr="005E6E19" w:rsidRDefault="002F3F3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(五) </w:t>
      </w:r>
      <w:r w:rsidRPr="002F3F32">
        <w:rPr>
          <w:rFonts w:ascii="標楷體" w:eastAsia="標楷體" w:hAnsi="標楷體" w:cs="Times New Roman" w:hint="eastAsia"/>
        </w:rPr>
        <w:t>招生簡章及報名網址：http://www.cust.edu.tw/gec/www/gec3/index.html</w:t>
      </w:r>
    </w:p>
    <w:p w:rsidR="00EB7F6A" w:rsidRPr="00916EA1" w:rsidRDefault="001317A3">
      <w:pPr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 xml:space="preserve"> </w:t>
      </w:r>
      <w:r w:rsidR="00F207D5">
        <w:rPr>
          <w:rFonts w:ascii="標楷體" w:eastAsia="標楷體" w:hAnsi="標楷體" w:cs="Times New Roman" w:hint="eastAsia"/>
        </w:rPr>
        <w:t>八</w:t>
      </w:r>
      <w:r w:rsidRPr="00916EA1">
        <w:rPr>
          <w:rFonts w:ascii="標楷體" w:eastAsia="標楷體" w:hAnsi="標楷體" w:cs="Times New Roman"/>
        </w:rPr>
        <w:t>、注意事項：</w:t>
      </w:r>
    </w:p>
    <w:p w:rsidR="00EB7F6A" w:rsidRPr="00916EA1" w:rsidRDefault="001317A3" w:rsidP="007F7DC0">
      <w:pPr>
        <w:ind w:leftChars="177" w:left="1133" w:hangingChars="295" w:hanging="708"/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 xml:space="preserve"> (一)中低收入戶之 55 歲以上國民，需附中低收入戶證明。</w:t>
      </w:r>
    </w:p>
    <w:p w:rsidR="002F3F32" w:rsidRDefault="007F7DC0" w:rsidP="007F7DC0">
      <w:pPr>
        <w:ind w:leftChars="177" w:left="1133" w:hangingChars="295" w:hanging="708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1317A3" w:rsidRPr="00916EA1">
        <w:rPr>
          <w:rFonts w:ascii="標楷體" w:eastAsia="標楷體" w:hAnsi="標楷體" w:cs="Times New Roman"/>
        </w:rPr>
        <w:t xml:space="preserve">(二)配合中央流行疫情指揮中心防疫政策，為維護師生健康，授課期間老師及學生請務必全程配戴口罩。經勸導不配合者，本校得要求不得進入教室參加課程。如有發燒 </w:t>
      </w:r>
      <w:r w:rsidR="001317A3" w:rsidRPr="00916EA1">
        <w:rPr>
          <w:rFonts w:ascii="標楷體" w:eastAsia="標楷體" w:hAnsi="標楷體" w:cs="Times New Roman"/>
        </w:rPr>
        <w:lastRenderedPageBreak/>
        <w:t>（額溫量測若達 37.5 度 C 以上）、咳嗽等症狀，請在家休息，勿前來上課。</w:t>
      </w:r>
    </w:p>
    <w:p w:rsidR="005E6E19" w:rsidRPr="005E6E19" w:rsidRDefault="001317A3" w:rsidP="007F7DC0">
      <w:pPr>
        <w:ind w:leftChars="177" w:left="1133" w:hangingChars="295" w:hanging="708"/>
        <w:rPr>
          <w:rFonts w:ascii="標楷體" w:eastAsia="標楷體" w:hAnsi="標楷體" w:cs="Times New Roman"/>
        </w:rPr>
      </w:pPr>
      <w:r w:rsidRPr="00916EA1">
        <w:rPr>
          <w:rFonts w:ascii="標楷體" w:eastAsia="標楷體" w:hAnsi="標楷體" w:cs="Times New Roman"/>
        </w:rPr>
        <w:t xml:space="preserve"> </w:t>
      </w:r>
    </w:p>
    <w:sectPr w:rsidR="005E6E19" w:rsidRPr="005E6E19" w:rsidSect="002F3F32">
      <w:pgSz w:w="11906" w:h="16838"/>
      <w:pgMar w:top="1135" w:right="99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15" w:rsidRDefault="00496715" w:rsidP="004F3618">
      <w:r>
        <w:separator/>
      </w:r>
    </w:p>
  </w:endnote>
  <w:endnote w:type="continuationSeparator" w:id="0">
    <w:p w:rsidR="00496715" w:rsidRDefault="00496715" w:rsidP="004F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15" w:rsidRDefault="00496715" w:rsidP="004F3618">
      <w:r>
        <w:separator/>
      </w:r>
    </w:p>
  </w:footnote>
  <w:footnote w:type="continuationSeparator" w:id="0">
    <w:p w:rsidR="00496715" w:rsidRDefault="00496715" w:rsidP="004F3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A3"/>
    <w:rsid w:val="00090FDB"/>
    <w:rsid w:val="000D1D65"/>
    <w:rsid w:val="001317A3"/>
    <w:rsid w:val="00133F1C"/>
    <w:rsid w:val="00135CAB"/>
    <w:rsid w:val="00142830"/>
    <w:rsid w:val="001C7254"/>
    <w:rsid w:val="002C5160"/>
    <w:rsid w:val="002E26E7"/>
    <w:rsid w:val="002F3F32"/>
    <w:rsid w:val="003976EA"/>
    <w:rsid w:val="003A712C"/>
    <w:rsid w:val="003C0C0D"/>
    <w:rsid w:val="00407B81"/>
    <w:rsid w:val="0045586A"/>
    <w:rsid w:val="00463FC3"/>
    <w:rsid w:val="00496715"/>
    <w:rsid w:val="004F3618"/>
    <w:rsid w:val="00526B86"/>
    <w:rsid w:val="005C6C4D"/>
    <w:rsid w:val="005E6E19"/>
    <w:rsid w:val="00645088"/>
    <w:rsid w:val="007F7DC0"/>
    <w:rsid w:val="008E0E80"/>
    <w:rsid w:val="00916EA1"/>
    <w:rsid w:val="00956111"/>
    <w:rsid w:val="0098777C"/>
    <w:rsid w:val="009F6B90"/>
    <w:rsid w:val="00A16D20"/>
    <w:rsid w:val="00B211D1"/>
    <w:rsid w:val="00B2233D"/>
    <w:rsid w:val="00B8135C"/>
    <w:rsid w:val="00C6317C"/>
    <w:rsid w:val="00CD4AA8"/>
    <w:rsid w:val="00DC5586"/>
    <w:rsid w:val="00DF71DD"/>
    <w:rsid w:val="00E07C7D"/>
    <w:rsid w:val="00E32AA5"/>
    <w:rsid w:val="00EB7F6A"/>
    <w:rsid w:val="00ED0B93"/>
    <w:rsid w:val="00F207D5"/>
    <w:rsid w:val="00F52750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E54DF"/>
  <w15:docId w15:val="{C07DC3BB-153C-4502-9500-B65926E1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36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3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36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2024-09-10T08:17:00Z</dcterms:created>
  <dcterms:modified xsi:type="dcterms:W3CDTF">2024-09-10T08:17:00Z</dcterms:modified>
</cp:coreProperties>
</file>